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B" w:rsidRDefault="00AC049B" w:rsidP="00AC049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AC049B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 xml:space="preserve">Гель </w:t>
      </w:r>
      <w:proofErr w:type="spellStart"/>
      <w:r w:rsidRPr="00AC049B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Дохлокс</w:t>
      </w:r>
      <w:proofErr w:type="spellEnd"/>
      <w:r w:rsidRPr="00AC049B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 xml:space="preserve"> от тараканов</w:t>
      </w:r>
    </w:p>
    <w:p w:rsidR="00AC049B" w:rsidRPr="004552FF" w:rsidRDefault="00AC049B" w:rsidP="00AC049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</w:p>
    <w:p w:rsidR="004552FF" w:rsidRPr="004552FF" w:rsidRDefault="004552FF" w:rsidP="004552F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 xml:space="preserve">Состав </w:t>
      </w:r>
    </w:p>
    <w:p w:rsidR="004552FF" w:rsidRPr="004552FF" w:rsidRDefault="004552FF" w:rsidP="004552FF">
      <w:pPr>
        <w:pStyle w:val="a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Классическая рецептура всех гелеобразных препаратов предполагает наличие в их составе таких обязательных компонентов:</w:t>
      </w:r>
    </w:p>
    <w:p w:rsidR="004552FF" w:rsidRPr="004552FF" w:rsidRDefault="004552FF" w:rsidP="004552FF">
      <w:pPr>
        <w:pStyle w:val="a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552FF" w:rsidRPr="004552FF" w:rsidRDefault="004552FF" w:rsidP="004552F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жировой основы в виде геля;</w:t>
      </w:r>
    </w:p>
    <w:p w:rsidR="004552FF" w:rsidRPr="004552FF" w:rsidRDefault="004552FF" w:rsidP="004552F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инсектицидных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веществ;</w:t>
      </w:r>
    </w:p>
    <w:p w:rsidR="004552FF" w:rsidRPr="004552FF" w:rsidRDefault="004552FF" w:rsidP="004552F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привлекательной приманки для вредителей и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ароматизаторов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AC049B" w:rsidRDefault="004552FF" w:rsidP="004552F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консервантов.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552FF" w:rsidRP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Дохлокс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гель для уничтожения тараканов не является исключением. Жировая основа позволяет средству долгое время сохранять свою первоначальную структуру, благодаря чему препарат имеет продолжительный период действия.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Основным действующим компонентом геля является мощный инсектицид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фипронил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применяемый в ветеринарной медицине и сельском хозяйстве. Препарат обладает хорошей кишечной активностью и сильным контактным воздействием на тараканов.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Чтобы гель начал уничтожать насекомое, он должен попасть в организм последнего. Как быстро это произойдет, зависит от качественной приманки, которая составляет почти 50 % состава препарата. Она привлекает вредителей и заражает их опасным ядом. Консерванты обеспечивают сохранность средства в течение всего срока годности, указанного на упаковке.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 xml:space="preserve">Правила использования геля 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Гель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Дохлокс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инструкция по </w:t>
      </w:r>
      <w:proofErr w:type="gram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применению</w:t>
      </w:r>
      <w:proofErr w:type="gram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которого прилагается к каждой упаковке, в домашних условиях используется в очень малых дозах. Количество приобретаемых упаковок зависит от площади обрабатываемого помещения. Одного 20-ти миллиграммового шприца средства достаточно для того, чтобы уничтожить тараканов на площади 45 кв.м. В случае большой зараженности дома количество геля необходимо увеличить вдвое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Следуя указаниям, изложенным в инструкции, средство следует наносить пунктирными линиями. Промежуток между каплями геля не должен превышать 2-х сантиметров. В целях экономии препарата это расстояние можно увеличить до 4-х см.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Дохлокс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шприц от тараканов позволяет непосредственно обработать все места наиболее вероятного скопления паразитов.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lastRenderedPageBreak/>
        <w:t>Эффективность и преимущества геля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Средство от тараканов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Дохлокс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способствует избавлению от насекомых даже в очень зараженных помещениях. Его воздействие на вредителей не имеет себе равных, так как действие инсектицида основано на цепной реакции, позволяющей распространить яд в пределах всей популяции. Особенность так называемого эффекта </w:t>
      </w:r>
      <w:proofErr w:type="spell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Дохлокса</w:t>
      </w:r>
      <w:proofErr w:type="spell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состоит в том, что мертвых тараканов увидеть невозможно, они просто отсутствуют. Дело в том, что оставшиеся в живых особи, уничтожают умерших сородичей без остатка. Видимый результат от применения геля можно заметить уже через неделю, так как количество вредителей значительно сократится.</w:t>
      </w: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 xml:space="preserve">Меры безопасности: </w:t>
      </w:r>
    </w:p>
    <w:p w:rsidR="004552FF" w:rsidRPr="004552FF" w:rsidRDefault="004552FF" w:rsidP="004552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</w:p>
    <w:p w:rsidR="004552FF" w:rsidRPr="004552FF" w:rsidRDefault="004552FF" w:rsidP="004552FF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хранить средство необходимо в недоступных для детей местах, вдали от лекарств и продуктов питания;</w:t>
      </w:r>
    </w:p>
    <w:p w:rsidR="004552FF" w:rsidRPr="004552FF" w:rsidRDefault="004552FF" w:rsidP="004552FF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обработку помещения проводить в перчатках, а после завершения нанесения препарата тщательно вымыть руки;</w:t>
      </w:r>
    </w:p>
    <w:p w:rsidR="004552FF" w:rsidRPr="004552FF" w:rsidRDefault="004552FF" w:rsidP="004552FF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не допускать попадания геля в ротовую полость или на слизистые оболочки;</w:t>
      </w:r>
    </w:p>
    <w:p w:rsidR="004552FF" w:rsidRPr="004552FF" w:rsidRDefault="004552FF" w:rsidP="004552FF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следить за маленькими детьми и домашними питомцами, чтобы они не начали пробовать </w:t>
      </w:r>
      <w:proofErr w:type="gramStart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отраву</w:t>
      </w:r>
      <w:proofErr w:type="gramEnd"/>
      <w:r w:rsidRPr="004552FF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sectPr w:rsidR="004552FF" w:rsidRPr="004552FF" w:rsidSect="00614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E7"/>
    <w:multiLevelType w:val="hybridMultilevel"/>
    <w:tmpl w:val="71B23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46DD6"/>
    <w:multiLevelType w:val="hybridMultilevel"/>
    <w:tmpl w:val="099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7918"/>
    <w:multiLevelType w:val="hybridMultilevel"/>
    <w:tmpl w:val="CAC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5C02"/>
    <w:multiLevelType w:val="hybridMultilevel"/>
    <w:tmpl w:val="DFE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7A6F"/>
    <w:multiLevelType w:val="hybridMultilevel"/>
    <w:tmpl w:val="B19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6E04"/>
    <w:multiLevelType w:val="hybridMultilevel"/>
    <w:tmpl w:val="D85A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30B2"/>
    <w:multiLevelType w:val="hybridMultilevel"/>
    <w:tmpl w:val="B6F6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F4"/>
    <w:rsid w:val="00147830"/>
    <w:rsid w:val="00161087"/>
    <w:rsid w:val="00265B8F"/>
    <w:rsid w:val="004333D9"/>
    <w:rsid w:val="004552FF"/>
    <w:rsid w:val="005F6F7F"/>
    <w:rsid w:val="006140F4"/>
    <w:rsid w:val="007F03A8"/>
    <w:rsid w:val="00A57072"/>
    <w:rsid w:val="00AC049B"/>
    <w:rsid w:val="00CB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F7F"/>
  </w:style>
  <w:style w:type="character" w:styleId="a5">
    <w:name w:val="Hyperlink"/>
    <w:basedOn w:val="a0"/>
    <w:uiPriority w:val="99"/>
    <w:semiHidden/>
    <w:unhideWhenUsed/>
    <w:rsid w:val="005F6F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Гель Дохлокс от муравьев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Гель Дохлокс от тараканов</dc:title>
  <dc:subject>Дезинсекция</dc:subject>
  <dc:creator>Биоторг</dc:creator>
  <cp:keywords>Архангельск, Северодвинск, Новодвинск, гель от тараканов, дохлокс, избавиться от тараканов быстро и не затратно</cp:keywords>
  <cp:lastModifiedBy>m</cp:lastModifiedBy>
  <cp:revision>2</cp:revision>
  <cp:lastPrinted>2019-01-12T12:15:00Z</cp:lastPrinted>
  <dcterms:created xsi:type="dcterms:W3CDTF">2019-01-12T12:36:00Z</dcterms:created>
  <dcterms:modified xsi:type="dcterms:W3CDTF">2019-01-12T12:36:00Z</dcterms:modified>
</cp:coreProperties>
</file>